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504"/>
        <w:tblW w:w="10207" w:type="dxa"/>
        <w:tblLook w:val="01E0" w:firstRow="1" w:lastRow="1" w:firstColumn="1" w:lastColumn="1" w:noHBand="0" w:noVBand="0"/>
      </w:tblPr>
      <w:tblGrid>
        <w:gridCol w:w="5104"/>
        <w:gridCol w:w="5103"/>
      </w:tblGrid>
      <w:tr w:rsidR="001E7339" w:rsidRPr="006D1AD4" w14:paraId="54B59FAB" w14:textId="77777777" w:rsidTr="00B55D68">
        <w:trPr>
          <w:trHeight w:val="1985"/>
        </w:trPr>
        <w:tc>
          <w:tcPr>
            <w:tcW w:w="5104" w:type="dxa"/>
          </w:tcPr>
          <w:p w14:paraId="42090315" w14:textId="77777777" w:rsidR="001E7339" w:rsidRPr="001E7339" w:rsidRDefault="001E7339" w:rsidP="00B55D68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2"/>
              </w:rPr>
            </w:pPr>
            <w:bookmarkStart w:id="0" w:name="_GoBack"/>
            <w:bookmarkEnd w:id="0"/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Администрация</w:t>
            </w:r>
          </w:p>
          <w:p w14:paraId="6EC807DB" w14:textId="77777777" w:rsidR="001E7339" w:rsidRPr="001E7339" w:rsidRDefault="001E7339" w:rsidP="00B55D68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 xml:space="preserve"> Главы Республики Бурятия и </w:t>
            </w:r>
          </w:p>
          <w:p w14:paraId="0AE2447D" w14:textId="77777777" w:rsidR="001E7339" w:rsidRPr="001E7339" w:rsidRDefault="001E7339" w:rsidP="00B55D68">
            <w:pPr>
              <w:pStyle w:val="2"/>
              <w:jc w:val="center"/>
              <w:rPr>
                <w:rFonts w:ascii="Times New Roman" w:hAnsi="Times New Roman"/>
                <w:b w:val="0"/>
                <w:sz w:val="28"/>
              </w:rPr>
            </w:pP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Правительства Республики Бурятия</w:t>
            </w:r>
            <w:r w:rsidRPr="001E7339">
              <w:rPr>
                <w:rFonts w:ascii="Times New Roman" w:hAnsi="Times New Roman"/>
                <w:b w:val="0"/>
                <w:sz w:val="28"/>
              </w:rPr>
              <w:t xml:space="preserve"> </w:t>
            </w:r>
          </w:p>
          <w:p w14:paraId="256A207D" w14:textId="77777777" w:rsidR="001E7339" w:rsidRPr="001E7339" w:rsidRDefault="001E7339" w:rsidP="00B55D68">
            <w:pPr>
              <w:rPr>
                <w:sz w:val="16"/>
              </w:rPr>
            </w:pPr>
          </w:p>
          <w:p w14:paraId="736D3446" w14:textId="77777777" w:rsidR="001E7339" w:rsidRPr="001E7339" w:rsidRDefault="001E7339" w:rsidP="00B55D68">
            <w:pPr>
              <w:pStyle w:val="2"/>
              <w:ind w:left="-113" w:right="-113"/>
              <w:jc w:val="center"/>
              <w:rPr>
                <w:rFonts w:ascii="Times New Roman" w:hAnsi="Times New Roman"/>
                <w:szCs w:val="26"/>
              </w:rPr>
            </w:pPr>
            <w:r w:rsidRPr="001E7339">
              <w:rPr>
                <w:rFonts w:ascii="Times New Roman" w:hAnsi="Times New Roman"/>
                <w:szCs w:val="26"/>
              </w:rPr>
              <w:t xml:space="preserve">Комитет </w:t>
            </w:r>
          </w:p>
          <w:p w14:paraId="3F7B4B9A" w14:textId="77777777" w:rsidR="001E7339" w:rsidRPr="002759C0" w:rsidRDefault="002759C0" w:rsidP="002759C0">
            <w:pPr>
              <w:pStyle w:val="2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6"/>
              </w:rPr>
              <w:t>цифрового развития</w:t>
            </w:r>
          </w:p>
        </w:tc>
        <w:tc>
          <w:tcPr>
            <w:tcW w:w="5103" w:type="dxa"/>
          </w:tcPr>
          <w:p w14:paraId="78103B9E" w14:textId="77777777" w:rsidR="001E7339" w:rsidRPr="00022CF6" w:rsidRDefault="001E7339" w:rsidP="00B55D68">
            <w:pPr>
              <w:pStyle w:val="3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Буряад</w:t>
            </w:r>
            <w:r w:rsidRPr="00022CF6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Уласай</w:t>
            </w:r>
            <w:r w:rsidRPr="00022CF6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Толгойлогшын</w:t>
            </w:r>
            <w:r w:rsidRPr="00022CF6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</w:p>
          <w:p w14:paraId="21CC1316" w14:textId="77777777" w:rsidR="001E7339" w:rsidRPr="00FC6A91" w:rsidRDefault="001E7339" w:rsidP="00B55D68">
            <w:pPr>
              <w:pStyle w:val="3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ба</w:t>
            </w:r>
            <w:r w:rsidRPr="00FC6A91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Буряад</w:t>
            </w:r>
            <w:r w:rsidRPr="00FC6A91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Уласай</w:t>
            </w:r>
            <w:r w:rsidRPr="00FC6A91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</w:p>
          <w:p w14:paraId="2D05020B" w14:textId="77777777" w:rsidR="001E7339" w:rsidRPr="00FC6A91" w:rsidRDefault="001E7339" w:rsidP="00B55D68">
            <w:pPr>
              <w:pStyle w:val="3"/>
              <w:rPr>
                <w:rFonts w:ascii="Times New Roman" w:hAnsi="Times New Roman"/>
                <w:b w:val="0"/>
                <w:szCs w:val="24"/>
              </w:rPr>
            </w:pP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Засагай</w:t>
            </w:r>
            <w:r w:rsidRPr="00FC6A91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газарай</w:t>
            </w:r>
            <w:r w:rsidRPr="00FC6A91">
              <w:rPr>
                <w:rFonts w:ascii="Times New Roman" w:hAnsi="Times New Roman"/>
                <w:b w:val="0"/>
                <w:sz w:val="24"/>
                <w:szCs w:val="22"/>
              </w:rPr>
              <w:t xml:space="preserve"> </w:t>
            </w:r>
            <w:r w:rsidRPr="001E7339">
              <w:rPr>
                <w:rFonts w:ascii="Times New Roman" w:hAnsi="Times New Roman"/>
                <w:b w:val="0"/>
                <w:sz w:val="24"/>
                <w:szCs w:val="22"/>
              </w:rPr>
              <w:t>Захиргаан</w:t>
            </w:r>
          </w:p>
          <w:p w14:paraId="342C2BAD" w14:textId="77777777" w:rsidR="001E7339" w:rsidRPr="002759C0" w:rsidRDefault="001E7339" w:rsidP="00B55D68">
            <w:pPr>
              <w:rPr>
                <w:sz w:val="14"/>
              </w:rPr>
            </w:pPr>
          </w:p>
          <w:p w14:paraId="1D9450DC" w14:textId="77777777" w:rsidR="002759C0" w:rsidRDefault="002759C0" w:rsidP="00F307BB">
            <w:pPr>
              <w:jc w:val="center"/>
              <w:rPr>
                <w:b/>
                <w:sz w:val="26"/>
                <w:szCs w:val="26"/>
              </w:rPr>
            </w:pPr>
            <w:r w:rsidRPr="002759C0">
              <w:rPr>
                <w:b/>
                <w:sz w:val="26"/>
                <w:szCs w:val="26"/>
              </w:rPr>
              <w:t>Тоо оньһо</w:t>
            </w:r>
          </w:p>
          <w:p w14:paraId="5DEEC68F" w14:textId="77777777" w:rsidR="00F307BB" w:rsidRPr="00F307BB" w:rsidRDefault="002759C0" w:rsidP="00F307BB">
            <w:pPr>
              <w:jc w:val="center"/>
              <w:rPr>
                <w:b/>
                <w:sz w:val="26"/>
                <w:szCs w:val="26"/>
              </w:rPr>
            </w:pPr>
            <w:r w:rsidRPr="002759C0">
              <w:rPr>
                <w:b/>
                <w:sz w:val="26"/>
                <w:szCs w:val="26"/>
              </w:rPr>
              <w:t xml:space="preserve"> хүгжөөлгын хороон</w:t>
            </w:r>
          </w:p>
          <w:p w14:paraId="2C445675" w14:textId="77777777" w:rsidR="001E7339" w:rsidRPr="001E7339" w:rsidRDefault="001E7339" w:rsidP="00B55D6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BB42CE" w14:textId="77777777" w:rsidR="005C17D4" w:rsidRDefault="001E7339" w:rsidP="005C17D4">
      <w:pPr>
        <w:jc w:val="center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A03ABA" wp14:editId="66F9CCC2">
                <wp:simplePos x="0" y="0"/>
                <wp:positionH relativeFrom="column">
                  <wp:posOffset>2846070</wp:posOffset>
                </wp:positionH>
                <wp:positionV relativeFrom="paragraph">
                  <wp:posOffset>-417362</wp:posOffset>
                </wp:positionV>
                <wp:extent cx="824230" cy="87693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876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D1588" w14:textId="77777777" w:rsidR="001E7339" w:rsidRDefault="001E7339">
                            <w:r w:rsidRPr="001E7339">
                              <w:rPr>
                                <w:rFonts w:eastAsia="Calibri"/>
                                <w:b/>
                                <w:bCs/>
                                <w:noProof/>
                                <w:sz w:val="24"/>
                                <w:szCs w:val="22"/>
                              </w:rPr>
                              <w:drawing>
                                <wp:inline distT="0" distB="0" distL="0" distR="0" wp14:anchorId="19CD71D3" wp14:editId="79945F80">
                                  <wp:extent cx="628650" cy="766053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lum bright="18000" contrast="3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0326" cy="76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<w:pict>
              <v:shapetype w14:anchorId="5DA03AB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4.1pt;margin-top:-32.85pt;width:64.9pt;height:6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" fillcolor="white [3201]" stroked="f" strokeweight=".5pt">
                <v:textbox>
                  <w:txbxContent>
                    <w:p w14:paraId="258D1588" w14:textId="77777777" w:rsidR="001E7339" w:rsidRDefault="001E7339">
                      <w:r w:rsidRPr="001E7339">
                        <w:rPr>
                          <w:rFonts w:eastAsia="Calibri"/>
                          <w:b/>
                          <w:bCs/>
                          <w:noProof/>
                          <w:sz w:val="24"/>
                          <w:szCs w:val="22"/>
                        </w:rPr>
                        <w:drawing>
                          <wp:inline distT="0" distB="0" distL="0" distR="0" wp14:anchorId="19CD71D3" wp14:editId="79945F80">
                            <wp:extent cx="628650" cy="766053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18000" contrast="3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0326" cy="76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FEB0F3" w14:textId="77777777" w:rsidR="001E7339" w:rsidRDefault="001E7339" w:rsidP="005C17D4">
      <w:pPr>
        <w:jc w:val="center"/>
        <w:rPr>
          <w:sz w:val="12"/>
        </w:rPr>
      </w:pPr>
    </w:p>
    <w:p w14:paraId="0DD74B7F" w14:textId="77777777" w:rsidR="001E7339" w:rsidRDefault="00B55D68" w:rsidP="005C17D4">
      <w:pPr>
        <w:jc w:val="center"/>
        <w:rPr>
          <w:sz w:val="12"/>
        </w:rPr>
      </w:pPr>
      <w:r w:rsidRPr="00F97DD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310A7E" wp14:editId="2C6C3959">
                <wp:simplePos x="0" y="0"/>
                <wp:positionH relativeFrom="page">
                  <wp:posOffset>669925</wp:posOffset>
                </wp:positionH>
                <wp:positionV relativeFrom="page">
                  <wp:posOffset>2212863</wp:posOffset>
                </wp:positionV>
                <wp:extent cx="6381115" cy="0"/>
                <wp:effectExtent l="0" t="19050" r="63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<w:pict>
              <v:line w14:anchorId="21C8D01F"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2.75pt,174.25pt" to="555.2pt,1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" strokecolor="#4f81bd [3204]" strokeweight="3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</w:p>
    <w:p w14:paraId="17780C39" w14:textId="77777777" w:rsidR="00B55D68" w:rsidRPr="00B55D68" w:rsidRDefault="00B55D68" w:rsidP="00B55D68">
      <w:pPr>
        <w:jc w:val="both"/>
        <w:rPr>
          <w:rFonts w:ascii="Arial" w:hAnsi="Arial"/>
          <w:color w:val="000000"/>
          <w:sz w:val="12"/>
        </w:rPr>
      </w:pPr>
      <w:r w:rsidRPr="00F97DD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0E04D" wp14:editId="2409C310">
                <wp:simplePos x="0" y="0"/>
                <wp:positionH relativeFrom="page">
                  <wp:posOffset>669925</wp:posOffset>
                </wp:positionH>
                <wp:positionV relativeFrom="page">
                  <wp:posOffset>2295525</wp:posOffset>
                </wp:positionV>
                <wp:extent cx="6381115" cy="0"/>
                <wp:effectExtent l="0" t="19050" r="63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<w:pict>
              <v:line w14:anchorId="4A4582B1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2.75pt,180.75pt" to="555.2pt,1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" strokecolor="yellow" strokeweight="3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</w:p>
    <w:tbl>
      <w:tblPr>
        <w:tblW w:w="14885" w:type="dxa"/>
        <w:tblInd w:w="-34" w:type="dxa"/>
        <w:tblLook w:val="0000" w:firstRow="0" w:lastRow="0" w:firstColumn="0" w:lastColumn="0" w:noHBand="0" w:noVBand="0"/>
      </w:tblPr>
      <w:tblGrid>
        <w:gridCol w:w="5529"/>
        <w:gridCol w:w="4678"/>
        <w:gridCol w:w="4678"/>
      </w:tblGrid>
      <w:tr w:rsidR="0014655A" w14:paraId="6B50CF6B" w14:textId="77777777" w:rsidTr="0014655A">
        <w:trPr>
          <w:trHeight w:val="2205"/>
        </w:trPr>
        <w:tc>
          <w:tcPr>
            <w:tcW w:w="5529" w:type="dxa"/>
          </w:tcPr>
          <w:p w14:paraId="7379AC50" w14:textId="77777777" w:rsidR="0014655A" w:rsidRPr="001E7339" w:rsidRDefault="0014655A" w:rsidP="0014655A">
            <w:pPr>
              <w:rPr>
                <w:sz w:val="18"/>
                <w:szCs w:val="18"/>
              </w:rPr>
            </w:pPr>
            <w:r w:rsidRPr="001E7339">
              <w:rPr>
                <w:sz w:val="18"/>
                <w:szCs w:val="18"/>
              </w:rPr>
              <w:t>ул. Ленина, 54</w:t>
            </w:r>
            <w:r>
              <w:rPr>
                <w:sz w:val="18"/>
                <w:szCs w:val="18"/>
              </w:rPr>
              <w:t xml:space="preserve">, </w:t>
            </w:r>
            <w:r w:rsidRPr="001E7339">
              <w:rPr>
                <w:sz w:val="18"/>
                <w:szCs w:val="18"/>
              </w:rPr>
              <w:t>г. Улан-Удэ</w:t>
            </w:r>
            <w:r>
              <w:rPr>
                <w:sz w:val="18"/>
                <w:szCs w:val="18"/>
              </w:rPr>
              <w:t>,</w:t>
            </w:r>
            <w:r w:rsidRPr="001E73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670001</w:t>
            </w:r>
          </w:p>
          <w:p w14:paraId="1DD46F74" w14:textId="77777777" w:rsidR="0014655A" w:rsidRPr="001E7339" w:rsidRDefault="0014655A" w:rsidP="0014655A">
            <w:pPr>
              <w:rPr>
                <w:sz w:val="18"/>
                <w:szCs w:val="18"/>
              </w:rPr>
            </w:pPr>
            <w:r w:rsidRPr="001E7339">
              <w:rPr>
                <w:sz w:val="18"/>
                <w:szCs w:val="18"/>
              </w:rPr>
              <w:t>Дом Правительства</w:t>
            </w:r>
          </w:p>
          <w:p w14:paraId="79C46850" w14:textId="77777777" w:rsidR="0014655A" w:rsidRPr="001E7339" w:rsidRDefault="0014655A" w:rsidP="0014655A">
            <w:pPr>
              <w:rPr>
                <w:sz w:val="18"/>
                <w:szCs w:val="18"/>
              </w:rPr>
            </w:pPr>
            <w:r w:rsidRPr="001E7339">
              <w:rPr>
                <w:sz w:val="18"/>
                <w:szCs w:val="18"/>
              </w:rPr>
              <w:t>тел. (301-2) 21-75-11</w:t>
            </w:r>
          </w:p>
          <w:p w14:paraId="7EE2C796" w14:textId="77777777" w:rsidR="0014655A" w:rsidRPr="001E7339" w:rsidRDefault="0014655A" w:rsidP="0014655A">
            <w:pPr>
              <w:pStyle w:val="1"/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</w:pP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тел./факс (301-2) 22-10-26</w:t>
            </w:r>
          </w:p>
          <w:p w14:paraId="5D0FAF84" w14:textId="77777777" w:rsidR="0014655A" w:rsidRPr="001E7339" w:rsidRDefault="0014655A" w:rsidP="0014655A">
            <w:pPr>
              <w:pStyle w:val="1"/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</w:pP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http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://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eg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о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v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-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buryatia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.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ru</w:t>
            </w:r>
          </w:p>
          <w:p w14:paraId="3DCD35B1" w14:textId="77777777" w:rsidR="0014655A" w:rsidRPr="001E7339" w:rsidRDefault="0014655A" w:rsidP="0014655A">
            <w:pPr>
              <w:pStyle w:val="1"/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</w:pP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E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-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mail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 xml:space="preserve">: 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kit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@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govrb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>.</w:t>
            </w:r>
            <w:r w:rsidRPr="001E7339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ru</w:t>
            </w:r>
          </w:p>
          <w:p w14:paraId="04919FDF" w14:textId="77777777" w:rsidR="0014655A" w:rsidRPr="001E7339" w:rsidRDefault="0014655A" w:rsidP="0014655A">
            <w:pPr>
              <w:rPr>
                <w:sz w:val="18"/>
              </w:rPr>
            </w:pPr>
          </w:p>
          <w:p w14:paraId="27B9AAEC" w14:textId="6CFE3F58" w:rsidR="0014655A" w:rsidRPr="00B04319" w:rsidRDefault="0014655A" w:rsidP="0014655A">
            <w:r>
              <w:rPr>
                <w:rFonts w:ascii="Arial" w:hAnsi="Arial" w:cs="Arial"/>
                <w:sz w:val="18"/>
                <w:szCs w:val="18"/>
                <w:lang w:val="en-US"/>
              </w:rPr>
              <w:t>Regdate</w:t>
            </w:r>
            <w:r>
              <w:t xml:space="preserve"> </w:t>
            </w:r>
            <w:r w:rsidRPr="00DE7209">
              <w:rPr>
                <w:rFonts w:ascii="Arial" w:hAnsi="Arial" w:cs="Arial"/>
                <w:sz w:val="18"/>
              </w:rPr>
              <w:t>№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Regnumber</w:t>
            </w:r>
            <w:r w:rsidR="00B043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4319" w:rsidRPr="00B04319">
              <w:rPr>
                <w:sz w:val="24"/>
                <w:szCs w:val="24"/>
              </w:rPr>
              <w:t>01.13-05-И294/23</w:t>
            </w:r>
          </w:p>
          <w:p w14:paraId="0B529E00" w14:textId="77777777" w:rsidR="0014655A" w:rsidRPr="001E7339" w:rsidRDefault="0014655A" w:rsidP="0014655A">
            <w:pPr>
              <w:rPr>
                <w:sz w:val="18"/>
              </w:rPr>
            </w:pPr>
          </w:p>
          <w:p w14:paraId="7B842DDA" w14:textId="77777777" w:rsidR="0014655A" w:rsidRDefault="0014655A" w:rsidP="001465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18"/>
              </w:rPr>
              <w:t>На № _______________________</w:t>
            </w:r>
            <w:r w:rsidRPr="001E7339">
              <w:rPr>
                <w:sz w:val="18"/>
              </w:rPr>
              <w:t xml:space="preserve">   от _________________</w:t>
            </w:r>
          </w:p>
        </w:tc>
        <w:tc>
          <w:tcPr>
            <w:tcW w:w="4678" w:type="dxa"/>
          </w:tcPr>
          <w:p w14:paraId="55A994DE" w14:textId="34501FCB" w:rsidR="0014655A" w:rsidRDefault="0014655A" w:rsidP="0014655A">
            <w:pPr>
              <w:ind w:left="459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he-IL"/>
              </w:rPr>
              <w:t>В исполнительные органы государственной власти Республики Бурятия (по списку).</w:t>
            </w:r>
          </w:p>
        </w:tc>
        <w:tc>
          <w:tcPr>
            <w:tcW w:w="4678" w:type="dxa"/>
          </w:tcPr>
          <w:p w14:paraId="66322212" w14:textId="454726D5" w:rsidR="0014655A" w:rsidRDefault="0014655A" w:rsidP="0014655A">
            <w:pPr>
              <w:ind w:left="45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Министру строительства и модернизации жилищно-коммунального комплекса Республики Бурятия</w:t>
            </w:r>
          </w:p>
          <w:p w14:paraId="172F21E7" w14:textId="75E16FDE" w:rsidR="0014655A" w:rsidRPr="00B26BFD" w:rsidRDefault="0014655A" w:rsidP="0014655A">
            <w:pPr>
              <w:ind w:left="45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Н.Ю. Рузавину</w:t>
            </w:r>
          </w:p>
          <w:p w14:paraId="3275C69A" w14:textId="77777777" w:rsidR="0014655A" w:rsidRDefault="0014655A" w:rsidP="0014655A">
            <w:pPr>
              <w:ind w:left="45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F2942CF" w14:textId="32901987" w:rsidR="005C17D4" w:rsidRDefault="005C17D4" w:rsidP="005C17D4"/>
    <w:p w14:paraId="673DAFD8" w14:textId="77777777" w:rsidR="00E715AE" w:rsidRDefault="00E715AE" w:rsidP="0014655A">
      <w:pPr>
        <w:rPr>
          <w:sz w:val="28"/>
          <w:szCs w:val="28"/>
        </w:rPr>
      </w:pPr>
    </w:p>
    <w:p w14:paraId="7448AE63" w14:textId="77777777" w:rsidR="007D50BE" w:rsidRDefault="007D50BE" w:rsidP="0047248E">
      <w:pPr>
        <w:ind w:firstLine="709"/>
        <w:jc w:val="both"/>
        <w:rPr>
          <w:sz w:val="28"/>
          <w:szCs w:val="28"/>
        </w:rPr>
      </w:pPr>
    </w:p>
    <w:p w14:paraId="555378E5" w14:textId="77777777" w:rsidR="00CD3049" w:rsidRDefault="0064569C" w:rsidP="0047248E">
      <w:pPr>
        <w:ind w:firstLine="709"/>
        <w:jc w:val="both"/>
        <w:rPr>
          <w:sz w:val="28"/>
          <w:szCs w:val="28"/>
        </w:rPr>
      </w:pPr>
      <w:r w:rsidRPr="003041A5">
        <w:rPr>
          <w:sz w:val="28"/>
          <w:szCs w:val="28"/>
        </w:rPr>
        <w:t xml:space="preserve">В Республике Бурятия </w:t>
      </w:r>
      <w:r w:rsidR="007D50BE" w:rsidRPr="003041A5">
        <w:rPr>
          <w:sz w:val="28"/>
          <w:szCs w:val="28"/>
        </w:rPr>
        <w:t>Минцифры России реализует проект «Госвеб»</w:t>
      </w:r>
      <w:r w:rsidRPr="003041A5">
        <w:rPr>
          <w:sz w:val="28"/>
          <w:szCs w:val="28"/>
        </w:rPr>
        <w:t>.</w:t>
      </w:r>
      <w:r w:rsidR="003832EE">
        <w:rPr>
          <w:sz w:val="28"/>
          <w:szCs w:val="28"/>
        </w:rPr>
        <w:t xml:space="preserve"> </w:t>
      </w:r>
      <w:r w:rsidRPr="003041A5">
        <w:rPr>
          <w:sz w:val="28"/>
          <w:szCs w:val="28"/>
        </w:rPr>
        <w:t xml:space="preserve">«Госвеб» </w:t>
      </w:r>
      <w:r w:rsidR="002A0842" w:rsidRPr="003041A5">
        <w:rPr>
          <w:sz w:val="28"/>
          <w:szCs w:val="28"/>
        </w:rPr>
        <w:t>позволяет с</w:t>
      </w:r>
      <w:r w:rsidR="00D15533" w:rsidRPr="003041A5">
        <w:rPr>
          <w:sz w:val="28"/>
          <w:szCs w:val="28"/>
        </w:rPr>
        <w:t>озда</w:t>
      </w:r>
      <w:r w:rsidR="002A0842" w:rsidRPr="003041A5">
        <w:rPr>
          <w:sz w:val="28"/>
          <w:szCs w:val="28"/>
        </w:rPr>
        <w:t>вать</w:t>
      </w:r>
      <w:r w:rsidR="00D15533" w:rsidRPr="003041A5">
        <w:rPr>
          <w:sz w:val="28"/>
          <w:szCs w:val="28"/>
        </w:rPr>
        <w:t xml:space="preserve"> сайт</w:t>
      </w:r>
      <w:r w:rsidR="002A0842" w:rsidRPr="003041A5">
        <w:rPr>
          <w:sz w:val="28"/>
          <w:szCs w:val="28"/>
        </w:rPr>
        <w:t>ы</w:t>
      </w:r>
      <w:r w:rsidR="00D15533" w:rsidRPr="003041A5">
        <w:rPr>
          <w:sz w:val="28"/>
          <w:szCs w:val="28"/>
        </w:rPr>
        <w:t xml:space="preserve"> государственных органов, органов местного самоуправления и бюджетных организаций</w:t>
      </w:r>
      <w:r w:rsidR="000B2C3E" w:rsidRPr="003041A5">
        <w:rPr>
          <w:sz w:val="28"/>
          <w:szCs w:val="28"/>
        </w:rPr>
        <w:t xml:space="preserve">. </w:t>
      </w:r>
      <w:r w:rsidR="005C61D9">
        <w:rPr>
          <w:sz w:val="28"/>
          <w:szCs w:val="28"/>
        </w:rPr>
        <w:t>Данная платформа</w:t>
      </w:r>
      <w:r w:rsidR="003041A5" w:rsidRPr="003041A5">
        <w:rPr>
          <w:sz w:val="28"/>
          <w:szCs w:val="28"/>
        </w:rPr>
        <w:t xml:space="preserve"> призвана обеспечить безопасное хранение данных, быстрое создание сайтов из типовых шаблонов в современном дизайне, стандартизацию и унифицированную навигацию сайтов. </w:t>
      </w:r>
    </w:p>
    <w:p w14:paraId="3F5E46C1" w14:textId="74989113" w:rsidR="002A0842" w:rsidRPr="003041A5" w:rsidRDefault="00CD3049" w:rsidP="0047248E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настоящий момент н</w:t>
      </w:r>
      <w:r w:rsidR="000B2C3E" w:rsidRPr="003041A5">
        <w:rPr>
          <w:sz w:val="28"/>
          <w:szCs w:val="28"/>
        </w:rPr>
        <w:t>а</w:t>
      </w:r>
      <w:r w:rsidR="003832EE">
        <w:rPr>
          <w:sz w:val="28"/>
          <w:szCs w:val="28"/>
        </w:rPr>
        <w:t xml:space="preserve"> </w:t>
      </w:r>
      <w:r w:rsidR="005C61D9">
        <w:rPr>
          <w:sz w:val="28"/>
          <w:szCs w:val="28"/>
        </w:rPr>
        <w:t xml:space="preserve">«Госвеб» </w:t>
      </w:r>
      <w:r w:rsidR="000B2C3E" w:rsidRPr="003041A5">
        <w:rPr>
          <w:sz w:val="28"/>
          <w:szCs w:val="28"/>
        </w:rPr>
        <w:t>переходят органы местного самоуправления и школы Республики Б</w:t>
      </w:r>
      <w:r w:rsidR="0064569C" w:rsidRPr="003041A5">
        <w:rPr>
          <w:sz w:val="28"/>
          <w:szCs w:val="28"/>
        </w:rPr>
        <w:t>у</w:t>
      </w:r>
      <w:r w:rsidR="000B2C3E" w:rsidRPr="003041A5">
        <w:rPr>
          <w:sz w:val="28"/>
          <w:szCs w:val="28"/>
        </w:rPr>
        <w:t>рятия</w:t>
      </w:r>
      <w:r w:rsidR="003832EE">
        <w:rPr>
          <w:sz w:val="28"/>
          <w:szCs w:val="28"/>
        </w:rPr>
        <w:t>, в</w:t>
      </w:r>
      <w:r w:rsidR="0064569C" w:rsidRPr="003041A5">
        <w:rPr>
          <w:sz w:val="28"/>
          <w:szCs w:val="28"/>
        </w:rPr>
        <w:t xml:space="preserve"> качестве примера </w:t>
      </w:r>
      <w:r w:rsidR="003041A5">
        <w:rPr>
          <w:sz w:val="28"/>
          <w:szCs w:val="28"/>
        </w:rPr>
        <w:t xml:space="preserve">ссылка на сайт «СОШ №37» г. Улан-Удэ - </w:t>
      </w:r>
      <w:hyperlink r:id="rId13" w:history="1">
        <w:r w:rsidR="003041A5" w:rsidRPr="002575DF">
          <w:rPr>
            <w:rStyle w:val="ab"/>
            <w:sz w:val="28"/>
            <w:szCs w:val="28"/>
          </w:rPr>
          <w:t>https://sh37-ulan-ude-r81.gosweb.gosuslugi.ru/ofitsialno/osnovnye-svedeniya/</w:t>
        </w:r>
      </w:hyperlink>
      <w:r w:rsidR="003041A5">
        <w:rPr>
          <w:sz w:val="28"/>
          <w:szCs w:val="28"/>
        </w:rPr>
        <w:t xml:space="preserve">, </w:t>
      </w:r>
      <w:r w:rsidR="005C61D9">
        <w:rPr>
          <w:sz w:val="28"/>
          <w:szCs w:val="28"/>
        </w:rPr>
        <w:t xml:space="preserve">и ссылка на </w:t>
      </w:r>
      <w:r>
        <w:rPr>
          <w:sz w:val="28"/>
          <w:szCs w:val="28"/>
        </w:rPr>
        <w:t xml:space="preserve">сайт </w:t>
      </w:r>
      <w:r w:rsidR="005C61D9">
        <w:rPr>
          <w:sz w:val="28"/>
          <w:szCs w:val="28"/>
        </w:rPr>
        <w:t>орган</w:t>
      </w:r>
      <w:r>
        <w:rPr>
          <w:sz w:val="28"/>
          <w:szCs w:val="28"/>
        </w:rPr>
        <w:t xml:space="preserve">а </w:t>
      </w:r>
      <w:r w:rsidR="005C61D9">
        <w:rPr>
          <w:sz w:val="28"/>
          <w:szCs w:val="28"/>
        </w:rPr>
        <w:t>местного самоуправления</w:t>
      </w:r>
      <w:r w:rsidR="003832EE">
        <w:rPr>
          <w:sz w:val="28"/>
          <w:szCs w:val="28"/>
        </w:rPr>
        <w:t xml:space="preserve"> -</w:t>
      </w:r>
      <w:r w:rsidR="005C61D9">
        <w:rPr>
          <w:sz w:val="28"/>
          <w:szCs w:val="28"/>
        </w:rPr>
        <w:t xml:space="preserve"> </w:t>
      </w:r>
      <w:r w:rsidR="003041A5" w:rsidRPr="003041A5">
        <w:t xml:space="preserve"> </w:t>
      </w:r>
      <w:hyperlink r:id="rId14" w:history="1">
        <w:r w:rsidR="003041A5" w:rsidRPr="002575DF">
          <w:rPr>
            <w:rStyle w:val="ab"/>
            <w:sz w:val="28"/>
            <w:szCs w:val="28"/>
          </w:rPr>
          <w:t>https://ulan-ude-r81.gosweb.gosuslugi.ru/</w:t>
        </w:r>
      </w:hyperlink>
      <w:r w:rsidR="005C61D9">
        <w:rPr>
          <w:sz w:val="28"/>
          <w:szCs w:val="28"/>
        </w:rPr>
        <w:t>.</w:t>
      </w:r>
    </w:p>
    <w:p w14:paraId="36FEF9A9" w14:textId="5E1AA5FA" w:rsidR="0047248E" w:rsidRDefault="0014655A" w:rsidP="0047248E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7248E">
        <w:rPr>
          <w:sz w:val="28"/>
          <w:szCs w:val="28"/>
        </w:rPr>
        <w:t>В целях развития проекта «Госвеб»</w:t>
      </w:r>
      <w:r w:rsidR="00B83C75">
        <w:rPr>
          <w:sz w:val="28"/>
          <w:szCs w:val="28"/>
        </w:rPr>
        <w:t>,</w:t>
      </w:r>
      <w:r w:rsidRPr="0047248E">
        <w:rPr>
          <w:sz w:val="28"/>
          <w:szCs w:val="28"/>
        </w:rPr>
        <w:t xml:space="preserve"> на территории Республики Бурятия</w:t>
      </w:r>
      <w:r w:rsidR="00B83C75">
        <w:rPr>
          <w:sz w:val="28"/>
          <w:szCs w:val="28"/>
        </w:rPr>
        <w:t xml:space="preserve">, </w:t>
      </w:r>
      <w:r w:rsidR="0047248E" w:rsidRPr="0047248E">
        <w:rPr>
          <w:color w:val="000000"/>
          <w:sz w:val="28"/>
          <w:szCs w:val="28"/>
          <w:shd w:val="clear" w:color="auto" w:fill="FFFFFF"/>
        </w:rPr>
        <w:t>Минцифры России просит предоставить информацию о потребности региона в разработке структуры и шаблона сайта для организаций,</w:t>
      </w:r>
      <w:r w:rsidR="00B83C75">
        <w:rPr>
          <w:color w:val="000000"/>
          <w:sz w:val="28"/>
          <w:szCs w:val="28"/>
          <w:shd w:val="clear" w:color="auto" w:fill="FFFFFF"/>
        </w:rPr>
        <w:t xml:space="preserve"> которые</w:t>
      </w:r>
      <w:r w:rsidR="0047248E" w:rsidRPr="0047248E">
        <w:rPr>
          <w:color w:val="000000"/>
          <w:sz w:val="28"/>
          <w:szCs w:val="28"/>
          <w:shd w:val="clear" w:color="auto" w:fill="FFFFFF"/>
        </w:rPr>
        <w:t xml:space="preserve"> не вош</w:t>
      </w:r>
      <w:r w:rsidR="00B83C75">
        <w:rPr>
          <w:color w:val="000000"/>
          <w:sz w:val="28"/>
          <w:szCs w:val="28"/>
          <w:shd w:val="clear" w:color="auto" w:fill="FFFFFF"/>
        </w:rPr>
        <w:t>ли</w:t>
      </w:r>
      <w:r w:rsidR="0047248E" w:rsidRPr="0047248E">
        <w:rPr>
          <w:color w:val="000000"/>
          <w:sz w:val="28"/>
          <w:szCs w:val="28"/>
          <w:shd w:val="clear" w:color="auto" w:fill="FFFFFF"/>
        </w:rPr>
        <w:t xml:space="preserve"> в отработанный ранее перечень (организаци</w:t>
      </w:r>
      <w:r w:rsidR="00B83C75">
        <w:rPr>
          <w:color w:val="000000"/>
          <w:sz w:val="28"/>
          <w:szCs w:val="28"/>
          <w:shd w:val="clear" w:color="auto" w:fill="FFFFFF"/>
        </w:rPr>
        <w:t>и</w:t>
      </w:r>
      <w:r w:rsidR="0047248E" w:rsidRPr="0047248E">
        <w:rPr>
          <w:color w:val="000000"/>
          <w:sz w:val="28"/>
          <w:szCs w:val="28"/>
          <w:shd w:val="clear" w:color="auto" w:fill="FFFFFF"/>
        </w:rPr>
        <w:t xml:space="preserve"> социального обслуживания, отдельны</w:t>
      </w:r>
      <w:r w:rsidR="00B83C75">
        <w:rPr>
          <w:color w:val="000000"/>
          <w:sz w:val="28"/>
          <w:szCs w:val="28"/>
          <w:shd w:val="clear" w:color="auto" w:fill="FFFFFF"/>
        </w:rPr>
        <w:t>е</w:t>
      </w:r>
      <w:r w:rsidR="0047248E" w:rsidRPr="0047248E">
        <w:rPr>
          <w:color w:val="000000"/>
          <w:sz w:val="28"/>
          <w:szCs w:val="28"/>
          <w:shd w:val="clear" w:color="auto" w:fill="FFFFFF"/>
        </w:rPr>
        <w:t xml:space="preserve"> тип</w:t>
      </w:r>
      <w:r w:rsidR="00B83C75">
        <w:rPr>
          <w:color w:val="000000"/>
          <w:sz w:val="28"/>
          <w:szCs w:val="28"/>
          <w:shd w:val="clear" w:color="auto" w:fill="FFFFFF"/>
        </w:rPr>
        <w:t>ы</w:t>
      </w:r>
      <w:r w:rsidR="0047248E" w:rsidRPr="0047248E">
        <w:rPr>
          <w:color w:val="000000"/>
          <w:sz w:val="28"/>
          <w:szCs w:val="28"/>
          <w:shd w:val="clear" w:color="auto" w:fill="FFFFFF"/>
        </w:rPr>
        <w:t xml:space="preserve"> образовательных организаций, организаци</w:t>
      </w:r>
      <w:r w:rsidR="00B83C75">
        <w:rPr>
          <w:color w:val="000000"/>
          <w:sz w:val="28"/>
          <w:szCs w:val="28"/>
          <w:shd w:val="clear" w:color="auto" w:fill="FFFFFF"/>
        </w:rPr>
        <w:t>и</w:t>
      </w:r>
      <w:r w:rsidR="0047248E" w:rsidRPr="0047248E">
        <w:rPr>
          <w:color w:val="000000"/>
          <w:sz w:val="28"/>
          <w:szCs w:val="28"/>
          <w:shd w:val="clear" w:color="auto" w:fill="FFFFFF"/>
        </w:rPr>
        <w:t xml:space="preserve"> в сфере культуры и т.д.)</w:t>
      </w:r>
      <w:r w:rsidR="0053445A">
        <w:rPr>
          <w:color w:val="000000"/>
          <w:sz w:val="28"/>
          <w:szCs w:val="28"/>
          <w:shd w:val="clear" w:color="auto" w:fill="FFFFFF"/>
        </w:rPr>
        <w:t>.</w:t>
      </w:r>
    </w:p>
    <w:p w14:paraId="04740C60" w14:textId="3DE1517E" w:rsidR="00CD3049" w:rsidRDefault="0047248E" w:rsidP="00CD304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Просим </w:t>
      </w:r>
      <w:r w:rsidR="0053445A">
        <w:rPr>
          <w:color w:val="000000"/>
          <w:sz w:val="28"/>
          <w:szCs w:val="28"/>
          <w:shd w:val="clear" w:color="auto" w:fill="FFFFFF"/>
        </w:rPr>
        <w:t>предоставить</w:t>
      </w:r>
      <w:r w:rsidR="00CD3049">
        <w:rPr>
          <w:color w:val="000000"/>
          <w:sz w:val="28"/>
          <w:szCs w:val="28"/>
          <w:shd w:val="clear" w:color="auto" w:fill="FFFFFF"/>
        </w:rPr>
        <w:t xml:space="preserve"> не позднее </w:t>
      </w:r>
      <w:r w:rsidR="00FF146C">
        <w:rPr>
          <w:color w:val="000000"/>
          <w:sz w:val="28"/>
          <w:szCs w:val="28"/>
          <w:shd w:val="clear" w:color="auto" w:fill="FFFFFF"/>
        </w:rPr>
        <w:t>17</w:t>
      </w:r>
      <w:r w:rsidR="00CD3049">
        <w:rPr>
          <w:color w:val="000000"/>
          <w:sz w:val="28"/>
          <w:szCs w:val="28"/>
          <w:shd w:val="clear" w:color="auto" w:fill="FFFFFF"/>
        </w:rPr>
        <w:t>.03.2023 согласно установленной формы</w:t>
      </w:r>
      <w:r w:rsidR="0053445A">
        <w:rPr>
          <w:color w:val="000000"/>
          <w:sz w:val="28"/>
          <w:szCs w:val="28"/>
          <w:shd w:val="clear" w:color="auto" w:fill="FFFFFF"/>
        </w:rPr>
        <w:t xml:space="preserve"> </w:t>
      </w:r>
      <w:r w:rsidR="00CD3049">
        <w:rPr>
          <w:color w:val="000000"/>
          <w:sz w:val="28"/>
          <w:szCs w:val="28"/>
          <w:shd w:val="clear" w:color="auto" w:fill="FFFFFF"/>
        </w:rPr>
        <w:t>(прилагается).</w:t>
      </w:r>
    </w:p>
    <w:p w14:paraId="60297D63" w14:textId="0E35D6CE" w:rsidR="00CD3049" w:rsidRPr="00CD3049" w:rsidRDefault="00CD3049" w:rsidP="000104A8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CD3049">
        <w:rPr>
          <w:color w:val="000000"/>
          <w:sz w:val="24"/>
          <w:szCs w:val="24"/>
          <w:shd w:val="clear" w:color="auto" w:fill="FFFFFF"/>
        </w:rPr>
        <w:t xml:space="preserve">Приложение: форма сбора информации в 1экз. на 2л. </w:t>
      </w:r>
    </w:p>
    <w:p w14:paraId="563B2AC8" w14:textId="36E5231B" w:rsidR="000104A8" w:rsidRDefault="000104A8" w:rsidP="000104A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0F80A498" w14:textId="77777777" w:rsidR="000104A8" w:rsidRPr="000104A8" w:rsidRDefault="000104A8" w:rsidP="00CD3049">
      <w:pPr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544"/>
      </w:tblGrid>
      <w:tr w:rsidR="007C7F82" w14:paraId="4AD784C1" w14:textId="77777777" w:rsidTr="007C7F82">
        <w:tc>
          <w:tcPr>
            <w:tcW w:w="6237" w:type="dxa"/>
          </w:tcPr>
          <w:p w14:paraId="40C99D7E" w14:textId="77777777" w:rsidR="000B56A8" w:rsidRDefault="007C7F82" w:rsidP="000B56A8">
            <w:pPr>
              <w:rPr>
                <w:sz w:val="28"/>
                <w:szCs w:val="28"/>
              </w:rPr>
            </w:pPr>
            <w:r w:rsidRPr="001C6C29">
              <w:rPr>
                <w:iCs/>
                <w:sz w:val="28"/>
                <w:szCs w:val="28"/>
              </w:rPr>
              <w:t>З</w:t>
            </w:r>
            <w:r w:rsidRPr="001C6C29">
              <w:rPr>
                <w:sz w:val="28"/>
                <w:szCs w:val="28"/>
              </w:rPr>
              <w:t xml:space="preserve">аместитель </w:t>
            </w:r>
            <w:r w:rsidR="000B56A8">
              <w:rPr>
                <w:sz w:val="28"/>
                <w:szCs w:val="28"/>
              </w:rPr>
              <w:t xml:space="preserve">председателя Комитета – </w:t>
            </w:r>
          </w:p>
          <w:p w14:paraId="10CE9CC7" w14:textId="009BB712" w:rsidR="000B56A8" w:rsidRPr="000B56A8" w:rsidRDefault="00CA393A" w:rsidP="000B5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B56A8">
              <w:rPr>
                <w:sz w:val="28"/>
                <w:szCs w:val="28"/>
              </w:rPr>
              <w:t>ачальник отдела</w:t>
            </w:r>
          </w:p>
        </w:tc>
        <w:tc>
          <w:tcPr>
            <w:tcW w:w="3544" w:type="dxa"/>
          </w:tcPr>
          <w:p w14:paraId="689F85A9" w14:textId="1D9688AB" w:rsidR="007C7F82" w:rsidRDefault="00A24F90" w:rsidP="007C7F82">
            <w:pPr>
              <w:jc w:val="right"/>
            </w:pPr>
            <w:r>
              <w:rPr>
                <w:sz w:val="28"/>
                <w:szCs w:val="28"/>
              </w:rPr>
              <w:t>П.М. Комарь</w:t>
            </w:r>
          </w:p>
        </w:tc>
      </w:tr>
    </w:tbl>
    <w:p w14:paraId="0CF4BCF2" w14:textId="77777777" w:rsidR="005C17D4" w:rsidRDefault="005C17D4" w:rsidP="005C17D4"/>
    <w:p w14:paraId="240136CE" w14:textId="00E06C1E" w:rsidR="00FD30E0" w:rsidRDefault="00E60265" w:rsidP="00E60265">
      <w:pPr>
        <w:jc w:val="center"/>
        <w:rPr>
          <w:rFonts w:ascii="Consolas" w:eastAsiaTheme="minorHAnsi" w:hAnsi="Consolas" w:cs="Consolas"/>
          <w:color w:val="A31515"/>
          <w:szCs w:val="19"/>
          <w:lang w:eastAsia="en-US"/>
        </w:rPr>
      </w:pPr>
      <w:r w:rsidRPr="00E60265">
        <w:rPr>
          <w:rFonts w:ascii="Consolas" w:eastAsiaTheme="minorHAnsi" w:hAnsi="Consolas" w:cs="Consolas"/>
          <w:color w:val="A31515"/>
          <w:szCs w:val="19"/>
          <w:lang w:eastAsia="en-US"/>
        </w:rPr>
        <w:t>***Sign***</w:t>
      </w:r>
    </w:p>
    <w:p w14:paraId="3CA0654F" w14:textId="4750473A" w:rsidR="0014655A" w:rsidRDefault="0014655A" w:rsidP="00E60265">
      <w:pPr>
        <w:jc w:val="center"/>
      </w:pPr>
    </w:p>
    <w:p w14:paraId="6DC968A4" w14:textId="77777777" w:rsidR="0014655A" w:rsidRDefault="0014655A">
      <w:pPr>
        <w:spacing w:after="200" w:line="276" w:lineRule="auto"/>
      </w:pPr>
      <w:r>
        <w:br w:type="page"/>
      </w:r>
    </w:p>
    <w:p w14:paraId="03F06E7C" w14:textId="77777777" w:rsidR="0014655A" w:rsidRPr="00B7319A" w:rsidRDefault="0014655A" w:rsidP="0014655A">
      <w:pPr>
        <w:spacing w:after="200" w:line="276" w:lineRule="auto"/>
        <w:jc w:val="center"/>
      </w:pPr>
      <w:r w:rsidRPr="00FA12DC">
        <w:rPr>
          <w:b/>
          <w:bCs/>
          <w:sz w:val="28"/>
          <w:szCs w:val="28"/>
        </w:rPr>
        <w:lastRenderedPageBreak/>
        <w:t>Список рассылки</w:t>
      </w:r>
    </w:p>
    <w:p w14:paraId="2436EDF7" w14:textId="77777777" w:rsidR="0014655A" w:rsidRPr="00AB6B9E" w:rsidRDefault="0014655A" w:rsidP="0014655A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 w:rsidRPr="00AB6B9E">
        <w:rPr>
          <w:sz w:val="28"/>
          <w:szCs w:val="28"/>
        </w:rPr>
        <w:t>Министерство социальной защиты населения;</w:t>
      </w:r>
    </w:p>
    <w:p w14:paraId="6A53EFC0" w14:textId="77777777" w:rsidR="0014655A" w:rsidRPr="00AB6B9E" w:rsidRDefault="00344F78" w:rsidP="0014655A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hyperlink r:id="rId15" w:tgtFrame="_self" w:tooltip="Министерство здравоохранения Республики Бурятия" w:history="1">
        <w:r w:rsidR="0014655A" w:rsidRPr="00AB6B9E">
          <w:rPr>
            <w:sz w:val="28"/>
            <w:szCs w:val="28"/>
          </w:rPr>
          <w:t>Министерство здравоохранения</w:t>
        </w:r>
      </w:hyperlink>
      <w:r w:rsidR="0014655A" w:rsidRPr="00AB6B9E">
        <w:rPr>
          <w:sz w:val="28"/>
          <w:szCs w:val="28"/>
        </w:rPr>
        <w:t>;</w:t>
      </w:r>
    </w:p>
    <w:p w14:paraId="31217C7B" w14:textId="77777777" w:rsidR="0014655A" w:rsidRPr="00AB6B9E" w:rsidRDefault="00344F78" w:rsidP="0014655A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hyperlink r:id="rId16" w:tgtFrame="_self" w:tooltip="Министерство культуры Республики Бурятия" w:history="1">
        <w:r w:rsidR="0014655A" w:rsidRPr="00AB6B9E">
          <w:rPr>
            <w:sz w:val="28"/>
            <w:szCs w:val="28"/>
          </w:rPr>
          <w:t>Министерство культуры</w:t>
        </w:r>
      </w:hyperlink>
      <w:r w:rsidR="0014655A" w:rsidRPr="00AB6B9E">
        <w:rPr>
          <w:sz w:val="28"/>
          <w:szCs w:val="28"/>
        </w:rPr>
        <w:t>;</w:t>
      </w:r>
    </w:p>
    <w:p w14:paraId="07B5FD3C" w14:textId="06126896" w:rsidR="0014655A" w:rsidRPr="0014655A" w:rsidRDefault="0014655A" w:rsidP="0014655A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 w:rsidRPr="00AB6B9E">
        <w:rPr>
          <w:sz w:val="28"/>
          <w:szCs w:val="28"/>
        </w:rPr>
        <w:t>Министерство образования и науки</w:t>
      </w:r>
      <w:r>
        <w:rPr>
          <w:sz w:val="28"/>
          <w:szCs w:val="28"/>
        </w:rPr>
        <w:t>.</w:t>
      </w:r>
    </w:p>
    <w:sectPr w:rsidR="0014655A" w:rsidRPr="0014655A" w:rsidSect="00022CF6">
      <w:footerReference w:type="default" r:id="rId17"/>
      <w:footerReference w:type="first" r:id="rId18"/>
      <w:pgSz w:w="11907" w:h="16840" w:code="9"/>
      <w:pgMar w:top="1134" w:right="567" w:bottom="851" w:left="1134" w:header="720" w:footer="720" w:gutter="0"/>
      <w:paperSrc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A1F63" w14:textId="77777777" w:rsidR="00630E01" w:rsidRDefault="00630E01" w:rsidP="00022CF6">
      <w:r>
        <w:separator/>
      </w:r>
    </w:p>
  </w:endnote>
  <w:endnote w:type="continuationSeparator" w:id="0">
    <w:p w14:paraId="1EDA4CCD" w14:textId="77777777" w:rsidR="00630E01" w:rsidRDefault="00630E01" w:rsidP="0002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3738A" w14:textId="77777777" w:rsidR="00CD3049" w:rsidRPr="00022CF6" w:rsidRDefault="00CD3049" w:rsidP="00CD3049">
    <w:pPr>
      <w:pStyle w:val="a7"/>
      <w:rPr>
        <w:sz w:val="16"/>
        <w:szCs w:val="16"/>
      </w:rPr>
    </w:pPr>
    <w:r w:rsidRPr="00022CF6">
      <w:rPr>
        <w:sz w:val="16"/>
        <w:szCs w:val="16"/>
      </w:rPr>
      <w:t xml:space="preserve">исп. </w:t>
    </w:r>
    <w:r>
      <w:rPr>
        <w:sz w:val="16"/>
        <w:szCs w:val="16"/>
      </w:rPr>
      <w:t>Бадареева Юмжана Игоревна</w:t>
    </w:r>
  </w:p>
  <w:p w14:paraId="57144E4C" w14:textId="77777777" w:rsidR="00CD3049" w:rsidRPr="00022CF6" w:rsidRDefault="00CD3049" w:rsidP="00CD3049">
    <w:pPr>
      <w:pStyle w:val="a7"/>
      <w:rPr>
        <w:sz w:val="16"/>
        <w:szCs w:val="16"/>
      </w:rPr>
    </w:pPr>
    <w:r w:rsidRPr="00022CF6">
      <w:rPr>
        <w:sz w:val="16"/>
        <w:szCs w:val="16"/>
      </w:rPr>
      <w:t>тел.</w:t>
    </w:r>
    <w:r>
      <w:rPr>
        <w:sz w:val="16"/>
        <w:szCs w:val="16"/>
      </w:rPr>
      <w:t xml:space="preserve"> 211-384 доб. 304</w:t>
    </w:r>
  </w:p>
  <w:p w14:paraId="25E42E79" w14:textId="2905BCA9" w:rsidR="00022CF6" w:rsidRPr="00CD3049" w:rsidRDefault="00022CF6" w:rsidP="00CD304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5F5BB" w14:textId="047D33BE" w:rsidR="00022CF6" w:rsidRPr="00022CF6" w:rsidRDefault="00022CF6">
    <w:pPr>
      <w:pStyle w:val="a7"/>
      <w:rPr>
        <w:sz w:val="16"/>
        <w:szCs w:val="16"/>
      </w:rPr>
    </w:pPr>
    <w:r w:rsidRPr="00022CF6">
      <w:rPr>
        <w:sz w:val="16"/>
        <w:szCs w:val="16"/>
      </w:rPr>
      <w:t xml:space="preserve">исп. </w:t>
    </w:r>
    <w:r w:rsidR="00BC18F2">
      <w:rPr>
        <w:sz w:val="16"/>
        <w:szCs w:val="16"/>
      </w:rPr>
      <w:t>Бадареева Юмжана Игоревна</w:t>
    </w:r>
  </w:p>
  <w:p w14:paraId="30A85829" w14:textId="338311E5" w:rsidR="00022CF6" w:rsidRPr="00022CF6" w:rsidRDefault="00022CF6">
    <w:pPr>
      <w:pStyle w:val="a7"/>
      <w:rPr>
        <w:sz w:val="16"/>
        <w:szCs w:val="16"/>
      </w:rPr>
    </w:pPr>
    <w:r w:rsidRPr="00022CF6">
      <w:rPr>
        <w:sz w:val="16"/>
        <w:szCs w:val="16"/>
      </w:rPr>
      <w:t>тел.</w:t>
    </w:r>
    <w:r w:rsidR="00BC18F2">
      <w:rPr>
        <w:sz w:val="16"/>
        <w:szCs w:val="16"/>
      </w:rPr>
      <w:t xml:space="preserve"> 211-384 доб. 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476DE" w14:textId="77777777" w:rsidR="00630E01" w:rsidRDefault="00630E01" w:rsidP="00022CF6">
      <w:r>
        <w:separator/>
      </w:r>
    </w:p>
  </w:footnote>
  <w:footnote w:type="continuationSeparator" w:id="0">
    <w:p w14:paraId="23D03D77" w14:textId="77777777" w:rsidR="00630E01" w:rsidRDefault="00630E01" w:rsidP="00022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816A3"/>
    <w:multiLevelType w:val="hybridMultilevel"/>
    <w:tmpl w:val="66CE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020"/>
    <w:rsid w:val="0000765D"/>
    <w:rsid w:val="000104A8"/>
    <w:rsid w:val="00017173"/>
    <w:rsid w:val="00022CF6"/>
    <w:rsid w:val="00033847"/>
    <w:rsid w:val="00040A68"/>
    <w:rsid w:val="0006213C"/>
    <w:rsid w:val="00070DEF"/>
    <w:rsid w:val="00076EE3"/>
    <w:rsid w:val="00086AF9"/>
    <w:rsid w:val="0009281F"/>
    <w:rsid w:val="000B2C3E"/>
    <w:rsid w:val="000B56A8"/>
    <w:rsid w:val="000D1E80"/>
    <w:rsid w:val="001124C2"/>
    <w:rsid w:val="0011626A"/>
    <w:rsid w:val="0012161B"/>
    <w:rsid w:val="00134036"/>
    <w:rsid w:val="0014655A"/>
    <w:rsid w:val="001501D9"/>
    <w:rsid w:val="001763DE"/>
    <w:rsid w:val="00182684"/>
    <w:rsid w:val="00186D05"/>
    <w:rsid w:val="00196659"/>
    <w:rsid w:val="001A28E1"/>
    <w:rsid w:val="001A4356"/>
    <w:rsid w:val="001C1845"/>
    <w:rsid w:val="001C6C29"/>
    <w:rsid w:val="001D0674"/>
    <w:rsid w:val="001E2B16"/>
    <w:rsid w:val="001E2D26"/>
    <w:rsid w:val="001E7339"/>
    <w:rsid w:val="001F2E4F"/>
    <w:rsid w:val="001F690F"/>
    <w:rsid w:val="001F775D"/>
    <w:rsid w:val="00235E34"/>
    <w:rsid w:val="0024526B"/>
    <w:rsid w:val="00262F6C"/>
    <w:rsid w:val="0027322B"/>
    <w:rsid w:val="002759C0"/>
    <w:rsid w:val="002A0842"/>
    <w:rsid w:val="002D13A7"/>
    <w:rsid w:val="0030180E"/>
    <w:rsid w:val="00301BEB"/>
    <w:rsid w:val="00302C2F"/>
    <w:rsid w:val="003041A5"/>
    <w:rsid w:val="00324D2F"/>
    <w:rsid w:val="00344F78"/>
    <w:rsid w:val="003807D3"/>
    <w:rsid w:val="00380955"/>
    <w:rsid w:val="003832EE"/>
    <w:rsid w:val="0038555E"/>
    <w:rsid w:val="003A3365"/>
    <w:rsid w:val="003A53F9"/>
    <w:rsid w:val="003A77B5"/>
    <w:rsid w:val="003B463B"/>
    <w:rsid w:val="003F760A"/>
    <w:rsid w:val="004042BF"/>
    <w:rsid w:val="0041689F"/>
    <w:rsid w:val="00420104"/>
    <w:rsid w:val="0044762D"/>
    <w:rsid w:val="00457CA8"/>
    <w:rsid w:val="004702BD"/>
    <w:rsid w:val="0047248E"/>
    <w:rsid w:val="004728AB"/>
    <w:rsid w:val="004730B0"/>
    <w:rsid w:val="004752CF"/>
    <w:rsid w:val="004927B7"/>
    <w:rsid w:val="004D6B8D"/>
    <w:rsid w:val="004F0B0D"/>
    <w:rsid w:val="00515845"/>
    <w:rsid w:val="00515A0B"/>
    <w:rsid w:val="00527EF0"/>
    <w:rsid w:val="0053445A"/>
    <w:rsid w:val="00571368"/>
    <w:rsid w:val="00580B79"/>
    <w:rsid w:val="00583997"/>
    <w:rsid w:val="005B0C17"/>
    <w:rsid w:val="005B20BD"/>
    <w:rsid w:val="005C17D4"/>
    <w:rsid w:val="005C61D9"/>
    <w:rsid w:val="005D25AB"/>
    <w:rsid w:val="005D432B"/>
    <w:rsid w:val="005F262E"/>
    <w:rsid w:val="00614711"/>
    <w:rsid w:val="00630E01"/>
    <w:rsid w:val="0064198E"/>
    <w:rsid w:val="0064569C"/>
    <w:rsid w:val="00645B21"/>
    <w:rsid w:val="0069023F"/>
    <w:rsid w:val="006C26D3"/>
    <w:rsid w:val="0073576A"/>
    <w:rsid w:val="0077605F"/>
    <w:rsid w:val="0077650F"/>
    <w:rsid w:val="0077656D"/>
    <w:rsid w:val="007C7F82"/>
    <w:rsid w:val="007D50BE"/>
    <w:rsid w:val="007F27C6"/>
    <w:rsid w:val="0081503A"/>
    <w:rsid w:val="008536E3"/>
    <w:rsid w:val="00861780"/>
    <w:rsid w:val="008C4E5D"/>
    <w:rsid w:val="009018CB"/>
    <w:rsid w:val="0095633D"/>
    <w:rsid w:val="009563CE"/>
    <w:rsid w:val="00967D98"/>
    <w:rsid w:val="009A4B12"/>
    <w:rsid w:val="009A6970"/>
    <w:rsid w:val="009C547F"/>
    <w:rsid w:val="009D65EF"/>
    <w:rsid w:val="009E7894"/>
    <w:rsid w:val="00A05CF2"/>
    <w:rsid w:val="00A1580B"/>
    <w:rsid w:val="00A24F90"/>
    <w:rsid w:val="00A40F0C"/>
    <w:rsid w:val="00A457A1"/>
    <w:rsid w:val="00A5722F"/>
    <w:rsid w:val="00A7706B"/>
    <w:rsid w:val="00A811E1"/>
    <w:rsid w:val="00AB6564"/>
    <w:rsid w:val="00AB74EF"/>
    <w:rsid w:val="00AD64E0"/>
    <w:rsid w:val="00AE62D2"/>
    <w:rsid w:val="00AF0CDB"/>
    <w:rsid w:val="00AF36A6"/>
    <w:rsid w:val="00AF5235"/>
    <w:rsid w:val="00B023AC"/>
    <w:rsid w:val="00B04319"/>
    <w:rsid w:val="00B15598"/>
    <w:rsid w:val="00B268AB"/>
    <w:rsid w:val="00B26BFD"/>
    <w:rsid w:val="00B55D68"/>
    <w:rsid w:val="00B83772"/>
    <w:rsid w:val="00B83C75"/>
    <w:rsid w:val="00B9330D"/>
    <w:rsid w:val="00BA55CF"/>
    <w:rsid w:val="00BA5984"/>
    <w:rsid w:val="00BB4318"/>
    <w:rsid w:val="00BC01E3"/>
    <w:rsid w:val="00BC18F2"/>
    <w:rsid w:val="00BC4691"/>
    <w:rsid w:val="00BD261D"/>
    <w:rsid w:val="00BD4BAE"/>
    <w:rsid w:val="00BD4E48"/>
    <w:rsid w:val="00BD6EB3"/>
    <w:rsid w:val="00BD7027"/>
    <w:rsid w:val="00BF02EB"/>
    <w:rsid w:val="00BF38F9"/>
    <w:rsid w:val="00C6337D"/>
    <w:rsid w:val="00C80A3F"/>
    <w:rsid w:val="00C94F49"/>
    <w:rsid w:val="00CA393A"/>
    <w:rsid w:val="00CB6B0C"/>
    <w:rsid w:val="00CC0BA2"/>
    <w:rsid w:val="00CC1FCB"/>
    <w:rsid w:val="00CD3049"/>
    <w:rsid w:val="00D06976"/>
    <w:rsid w:val="00D1099C"/>
    <w:rsid w:val="00D15533"/>
    <w:rsid w:val="00D170D0"/>
    <w:rsid w:val="00D27AF3"/>
    <w:rsid w:val="00D27F0E"/>
    <w:rsid w:val="00D33F93"/>
    <w:rsid w:val="00D73FB4"/>
    <w:rsid w:val="00D74A54"/>
    <w:rsid w:val="00D97BD9"/>
    <w:rsid w:val="00DA0E24"/>
    <w:rsid w:val="00DA587E"/>
    <w:rsid w:val="00DC6A69"/>
    <w:rsid w:val="00DD261D"/>
    <w:rsid w:val="00E42059"/>
    <w:rsid w:val="00E43CD5"/>
    <w:rsid w:val="00E50344"/>
    <w:rsid w:val="00E562B0"/>
    <w:rsid w:val="00E60265"/>
    <w:rsid w:val="00E63F3B"/>
    <w:rsid w:val="00E715AE"/>
    <w:rsid w:val="00E80245"/>
    <w:rsid w:val="00E848EE"/>
    <w:rsid w:val="00EB0F3E"/>
    <w:rsid w:val="00EB14BF"/>
    <w:rsid w:val="00EB4319"/>
    <w:rsid w:val="00ED507B"/>
    <w:rsid w:val="00ED638F"/>
    <w:rsid w:val="00ED71DD"/>
    <w:rsid w:val="00EE388A"/>
    <w:rsid w:val="00EE7020"/>
    <w:rsid w:val="00F011EF"/>
    <w:rsid w:val="00F0282F"/>
    <w:rsid w:val="00F075FD"/>
    <w:rsid w:val="00F1241E"/>
    <w:rsid w:val="00F14957"/>
    <w:rsid w:val="00F229FB"/>
    <w:rsid w:val="00F307BB"/>
    <w:rsid w:val="00F71571"/>
    <w:rsid w:val="00F76454"/>
    <w:rsid w:val="00F97DD8"/>
    <w:rsid w:val="00FB3C38"/>
    <w:rsid w:val="00FC6A91"/>
    <w:rsid w:val="00FE1BA1"/>
    <w:rsid w:val="00FE2637"/>
    <w:rsid w:val="00FE2F1E"/>
    <w:rsid w:val="00FE3FAC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8DAC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17D4"/>
    <w:pPr>
      <w:keepNext/>
      <w:outlineLvl w:val="0"/>
    </w:pPr>
    <w:rPr>
      <w:rFonts w:ascii="Arial" w:hAnsi="Arial"/>
      <w:i/>
      <w:color w:val="000000"/>
      <w:sz w:val="16"/>
    </w:rPr>
  </w:style>
  <w:style w:type="paragraph" w:styleId="2">
    <w:name w:val="heading 2"/>
    <w:basedOn w:val="a"/>
    <w:next w:val="a"/>
    <w:link w:val="20"/>
    <w:qFormat/>
    <w:rsid w:val="005C17D4"/>
    <w:pPr>
      <w:keepNext/>
      <w:outlineLvl w:val="1"/>
    </w:pPr>
    <w:rPr>
      <w:rFonts w:ascii="Arial" w:hAnsi="Arial"/>
      <w:b/>
      <w:sz w:val="26"/>
    </w:rPr>
  </w:style>
  <w:style w:type="paragraph" w:styleId="3">
    <w:name w:val="heading 3"/>
    <w:basedOn w:val="a"/>
    <w:next w:val="a"/>
    <w:link w:val="30"/>
    <w:qFormat/>
    <w:rsid w:val="005C17D4"/>
    <w:pPr>
      <w:keepNext/>
      <w:jc w:val="center"/>
      <w:outlineLvl w:val="2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A9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17D4"/>
    <w:rPr>
      <w:rFonts w:ascii="Arial" w:eastAsia="Times New Roman" w:hAnsi="Arial" w:cs="Times New Roman"/>
      <w:i/>
      <w:color w:val="000000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17D4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17D4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17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7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C6A9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22C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22C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2C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60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655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041A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041A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17D4"/>
    <w:pPr>
      <w:keepNext/>
      <w:outlineLvl w:val="0"/>
    </w:pPr>
    <w:rPr>
      <w:rFonts w:ascii="Arial" w:hAnsi="Arial"/>
      <w:i/>
      <w:color w:val="000000"/>
      <w:sz w:val="16"/>
    </w:rPr>
  </w:style>
  <w:style w:type="paragraph" w:styleId="2">
    <w:name w:val="heading 2"/>
    <w:basedOn w:val="a"/>
    <w:next w:val="a"/>
    <w:link w:val="20"/>
    <w:qFormat/>
    <w:rsid w:val="005C17D4"/>
    <w:pPr>
      <w:keepNext/>
      <w:outlineLvl w:val="1"/>
    </w:pPr>
    <w:rPr>
      <w:rFonts w:ascii="Arial" w:hAnsi="Arial"/>
      <w:b/>
      <w:sz w:val="26"/>
    </w:rPr>
  </w:style>
  <w:style w:type="paragraph" w:styleId="3">
    <w:name w:val="heading 3"/>
    <w:basedOn w:val="a"/>
    <w:next w:val="a"/>
    <w:link w:val="30"/>
    <w:qFormat/>
    <w:rsid w:val="005C17D4"/>
    <w:pPr>
      <w:keepNext/>
      <w:jc w:val="center"/>
      <w:outlineLvl w:val="2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A9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17D4"/>
    <w:rPr>
      <w:rFonts w:ascii="Arial" w:eastAsia="Times New Roman" w:hAnsi="Arial" w:cs="Times New Roman"/>
      <w:i/>
      <w:color w:val="000000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17D4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17D4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17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7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C6A9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22C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22C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2C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60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655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041A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041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h37-ulan-ude-r81.gosweb.gosuslugi.ru/ofitsialno/osnovnye-svedeniya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gov-buryatia.ru/minkul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egov-buryatia.ru/minzdrav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ulan-ude-r81.gosweb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GroupLink xmlns="http://www.eos.ru/SP/Fields">122</DocGroupLink>
    <Body xmlns="http://schemas.microsoft.com/sharepoint/v3" xsi:nil="true"/>
    <FileTypeId xmlns="C0F95383-6584-4B58-9B8E-BFDE99FB8AAD">1</FileTypeId>
    <RubricIndex xmlns="C0F95383-6584-4B58-9B8E-BFDE99FB8AAD">01-05</RubricIndex>
    <ObjectTypeId xmlns="C0F95383-6584-4B58-9B8E-BFDE99FB8AAD">1</ObjectTypeId>
    <DocTypeId xmlns="C0F95383-6584-4B58-9B8E-BFDE99FB8AAD">11</DocTypeId>
    <IsAvailable xmlns="00ae519a-a787-4cb6-a9f3-e0d2ce624f96">true</IsAvailabl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$Resources:_FeatureIdc270be57-ff4e-4bca-ba21-052dfe101f9c,Document;" ma:contentTypeID="0x010100A02A7127B449FA49B5C25E42F34B82CE0075E81A7952F99C4BB796F92E1332CEA8" ma:contentTypeVersion="13" ma:contentTypeDescription="" ma:contentTypeScope="" ma:versionID="a49aeb983e344a7ac9b983671812a2bc">
  <xsd:schema xmlns:xsd="http://www.w3.org/2001/XMLSchema" xmlns:xs="http://www.w3.org/2001/XMLSchema" xmlns:p="http://schemas.microsoft.com/office/2006/metadata/properties" xmlns:ns1="C0F95383-6584-4B58-9B8E-BFDE99FB8AAD" xmlns:ns2="http://schemas.microsoft.com/sharepoint/v3" xmlns:ns3="http://www.eos.ru/SP/Fields" xmlns:ns4="00ae519a-a787-4cb6-a9f3-e0d2ce624f96" xmlns:ns5="68e15858-c2c3-4820-9b9d-105841edbfcc" targetNamespace="http://schemas.microsoft.com/office/2006/metadata/properties" ma:root="true" ma:fieldsID="1eefc60944504da6f392ed96f60c629e" ns1:_="" ns2:_="" ns3:_="" ns4:_="" ns5:_="">
    <xsd:import namespace="C0F95383-6584-4B58-9B8E-BFDE99FB8AAD"/>
    <xsd:import namespace="http://schemas.microsoft.com/sharepoint/v3"/>
    <xsd:import namespace="http://www.eos.ru/SP/Fields"/>
    <xsd:import namespace="00ae519a-a787-4cb6-a9f3-e0d2ce624f96"/>
    <xsd:import namespace="68e15858-c2c3-4820-9b9d-105841edbfcc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3:DocGroupLink" minOccurs="0"/>
                <xsd:element ref="ns4:IsAvailable" minOccurs="0"/>
                <xsd:element ref="ns5:_dlc_DocId" minOccurs="0"/>
                <xsd:element ref="ns5:_dlc_DocIdUrl" minOccurs="0"/>
                <xsd:element ref="ns5:_dlc_DocIdPersistId" minOccurs="0"/>
                <xsd:element ref="ns1:FileTyp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95383-6584-4B58-9B8E-BFDE99FB8AAD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 ma:readOnly="false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FileTypeId" ma:index="17" nillable="true" ma:displayName="Тип файла" ma:default="1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Текст резолюции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DocGroupLink" ma:index="6" nillable="true" ma:displayName="Группа документов" ma:list="{68cdfacc-9542-4a35-aea1-561e71d8ec28}" ma:internalName="DocGroupLink" ma:showField="DocGroupDisplay" ma:web="{68e15858-c2c3-4820-9b9d-105841edbfcc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7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15858-c2c3-4820-9b9d-105841edbfcc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$Resources:dlccore,DocId_ColumnName_Value;" ma:description="$Resources:dlccore,DocId_ColumnDescription_Value;" ma:internalName="_dlc_DocId" ma:readOnly="true">
      <xsd:simpleType>
        <xsd:restriction base="dms:Text"/>
      </xsd:simpleType>
    </xsd:element>
    <xsd:element name="_dlc_DocIdUrl" ma:index="15" nillable="true" ma:displayName="$Resources:dlccore,DocId_ColumnName_URL;" ma:description="$Resources:dlccore,DocId_ColumnDescription_URL;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EA1EC2-129F-41A8-9853-0753881254D4}">
  <ds:schemaRefs>
    <ds:schemaRef ds:uri="http://schemas.microsoft.com/office/2006/metadata/properties"/>
    <ds:schemaRef ds:uri="http://schemas.microsoft.com/office/infopath/2007/PartnerControls"/>
    <ds:schemaRef ds:uri="http://www.eos.ru/SP/Fields"/>
    <ds:schemaRef ds:uri="http://schemas.microsoft.com/sharepoint/v3"/>
    <ds:schemaRef ds:uri="C0F95383-6584-4B58-9B8E-BFDE99FB8AAD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E26F90D8-CFFA-417D-8D3D-E42C3C2D47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7AEBE19-7805-4551-8D28-6B4343773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F95383-6584-4B58-9B8E-BFDE99FB8AAD"/>
    <ds:schemaRef ds:uri="http://schemas.microsoft.com/sharepoint/v3"/>
    <ds:schemaRef ds:uri="http://www.eos.ru/SP/Fields"/>
    <ds:schemaRef ds:uri="00ae519a-a787-4cb6-a9f3-e0d2ce624f96"/>
    <ds:schemaRef ds:uri="68e15858-c2c3-4820-9b9d-105841edb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документа КЦР</vt:lpstr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документа КЦР</dc:title>
  <dc:creator>Белоусова Елена Вячеславовна</dc:creator>
  <cp:lastModifiedBy>SergeyGrigorev</cp:lastModifiedBy>
  <cp:revision>2</cp:revision>
  <cp:lastPrinted>2021-07-30T06:14:00Z</cp:lastPrinted>
  <dcterms:created xsi:type="dcterms:W3CDTF">2023-03-20T08:28:00Z</dcterms:created>
  <dcterms:modified xsi:type="dcterms:W3CDTF">2023-03-20T08:28:00Z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0x010100A02A7127B449FA49B5C25E42F34B82CE0075E81A7952F99C4BB796F92E1332CEA8</vt:lpwstr>
  </property>
</Properties>
</file>